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97E02" w14:textId="3CAB110E" w:rsidR="00C628BD" w:rsidRDefault="00D521D0" w:rsidP="00D521D0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09BA13CA" w14:textId="205D190C" w:rsidR="00D521D0" w:rsidRDefault="00C145E9" w:rsidP="00D521D0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6A80F0C9" w14:textId="5E383867" w:rsidR="00D521D0" w:rsidRDefault="00D521D0" w:rsidP="00D521D0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СГУПП «ЖКХ «Комплекс»</w:t>
      </w:r>
    </w:p>
    <w:p w14:paraId="2DD8A2E8" w14:textId="6A6513F4" w:rsidR="00D521D0" w:rsidRDefault="00D521D0" w:rsidP="00D521D0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 w:rsidR="00386BDC">
        <w:rPr>
          <w:rFonts w:ascii="Times New Roman" w:hAnsi="Times New Roman" w:cs="Times New Roman"/>
          <w:sz w:val="28"/>
          <w:szCs w:val="28"/>
        </w:rPr>
        <w:t>А.И.Гулькевич</w:t>
      </w:r>
    </w:p>
    <w:p w14:paraId="191AD47D" w14:textId="7813E41B" w:rsidR="00D521D0" w:rsidRDefault="00386BDC" w:rsidP="00D521D0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«___»___________202</w:t>
      </w:r>
      <w:r w:rsidR="006A50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D9B8411" w14:textId="56F8B3D0" w:rsidR="00D521D0" w:rsidRDefault="00D521D0" w:rsidP="00D521D0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14:paraId="3C0770AE" w14:textId="77777777" w:rsidR="00D521D0" w:rsidRDefault="00D521D0" w:rsidP="00D521D0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14:paraId="653BA0CB" w14:textId="425EA44C" w:rsidR="00D521D0" w:rsidRPr="00D521D0" w:rsidRDefault="00CB3540" w:rsidP="00D52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3150000B" w14:textId="2EF5773B" w:rsidR="00D521D0" w:rsidRDefault="00CB3540" w:rsidP="00D52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Комиссии по противодействию коррупции  Солигорского городского унитарного производственного предприятия «ЖКХ «Комплекс» на 202</w:t>
      </w:r>
      <w:r w:rsidR="006A509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4CA25751" w14:textId="77777777" w:rsidR="00CB3540" w:rsidRDefault="00CB3540" w:rsidP="00D52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82" w:type="dxa"/>
        <w:jc w:val="center"/>
        <w:tblLook w:val="04A0" w:firstRow="1" w:lastRow="0" w:firstColumn="1" w:lastColumn="0" w:noHBand="0" w:noVBand="1"/>
      </w:tblPr>
      <w:tblGrid>
        <w:gridCol w:w="851"/>
        <w:gridCol w:w="4678"/>
        <w:gridCol w:w="2268"/>
        <w:gridCol w:w="1985"/>
      </w:tblGrid>
      <w:tr w:rsidR="00AE62A8" w:rsidRPr="00617D76" w14:paraId="1FCE63E4" w14:textId="47016FB1" w:rsidTr="00617D76">
        <w:trPr>
          <w:jc w:val="center"/>
        </w:trPr>
        <w:tc>
          <w:tcPr>
            <w:tcW w:w="851" w:type="dxa"/>
            <w:vAlign w:val="center"/>
          </w:tcPr>
          <w:p w14:paraId="5F6EB525" w14:textId="25213FFF" w:rsidR="00AE62A8" w:rsidRPr="00617D76" w:rsidRDefault="00AE62A8" w:rsidP="00D52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14:paraId="3528441A" w14:textId="0B2903E6" w:rsidR="00AE62A8" w:rsidRPr="00617D76" w:rsidRDefault="00AE62A8" w:rsidP="00D52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14:paraId="64C9765B" w14:textId="3DC37A5E" w:rsidR="00AE62A8" w:rsidRPr="00617D76" w:rsidRDefault="00AE62A8" w:rsidP="00D52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vAlign w:val="center"/>
          </w:tcPr>
          <w:p w14:paraId="0A9CE0C0" w14:textId="77777777" w:rsidR="00AE62A8" w:rsidRPr="00617D76" w:rsidRDefault="00AE62A8" w:rsidP="00AE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1D26A162" w14:textId="3F66E61D" w:rsidR="00AE62A8" w:rsidRPr="00617D76" w:rsidRDefault="00AE62A8" w:rsidP="00AE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AE62A8" w:rsidRPr="00617D76" w14:paraId="6E57C6C1" w14:textId="6CE89B3F" w:rsidTr="00617D76">
        <w:trPr>
          <w:jc w:val="center"/>
        </w:trPr>
        <w:tc>
          <w:tcPr>
            <w:tcW w:w="851" w:type="dxa"/>
            <w:vAlign w:val="center"/>
          </w:tcPr>
          <w:p w14:paraId="786A60C7" w14:textId="7C2BD92E" w:rsidR="00AE62A8" w:rsidRPr="00617D76" w:rsidRDefault="000F04F6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240FBB1D" w14:textId="2BFE76EB" w:rsidR="00AE62A8" w:rsidRPr="00617D76" w:rsidRDefault="00AE62A8" w:rsidP="006A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Рассмотрение итогов работы постоянно действующей комиссии по профилактике коррупционных правонарушений за 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2026</w:t>
            </w:r>
            <w:r w:rsidR="00CB354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год.</w:t>
            </w:r>
          </w:p>
        </w:tc>
        <w:tc>
          <w:tcPr>
            <w:tcW w:w="2268" w:type="dxa"/>
            <w:vAlign w:val="center"/>
          </w:tcPr>
          <w:p w14:paraId="0A8A1517" w14:textId="280D83D7" w:rsidR="00AE62A8" w:rsidRPr="00617D76" w:rsidRDefault="00AE62A8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Председатель комиссии по противодействию коррупции</w:t>
            </w:r>
          </w:p>
        </w:tc>
        <w:tc>
          <w:tcPr>
            <w:tcW w:w="1985" w:type="dxa"/>
            <w:vMerge w:val="restart"/>
            <w:vAlign w:val="center"/>
          </w:tcPr>
          <w:p w14:paraId="3298A8A3" w14:textId="20C07FB1" w:rsidR="00AE62A8" w:rsidRPr="00617D76" w:rsidRDefault="00CB3540" w:rsidP="006A509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Первый квартал 2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026 </w:t>
            </w:r>
            <w: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года</w:t>
            </w:r>
          </w:p>
        </w:tc>
      </w:tr>
      <w:tr w:rsidR="00AE62A8" w:rsidRPr="00617D76" w14:paraId="2BC2E81E" w14:textId="258A4CA8" w:rsidTr="00617D76">
        <w:trPr>
          <w:jc w:val="center"/>
        </w:trPr>
        <w:tc>
          <w:tcPr>
            <w:tcW w:w="851" w:type="dxa"/>
            <w:vAlign w:val="center"/>
          </w:tcPr>
          <w:p w14:paraId="3870CB2E" w14:textId="278E32A8" w:rsidR="00AE62A8" w:rsidRPr="00617D76" w:rsidRDefault="000F04F6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5A2F814C" w14:textId="48E6E85F" w:rsidR="00AE62A8" w:rsidRPr="00617D76" w:rsidRDefault="00AE62A8" w:rsidP="006A50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Анализ итогов проведения годовой инвентаризации за 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202</w:t>
            </w:r>
            <w:r w:rsidR="00C1628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5</w:t>
            </w:r>
            <w:r w:rsidR="00CB354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год.</w:t>
            </w:r>
          </w:p>
        </w:tc>
        <w:tc>
          <w:tcPr>
            <w:tcW w:w="2268" w:type="dxa"/>
            <w:vAlign w:val="center"/>
          </w:tcPr>
          <w:p w14:paraId="6B80156D" w14:textId="6E9367C4" w:rsidR="00AE62A8" w:rsidRPr="00617D76" w:rsidRDefault="00AE62A8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Главный бухгалтер</w:t>
            </w:r>
          </w:p>
        </w:tc>
        <w:tc>
          <w:tcPr>
            <w:tcW w:w="1985" w:type="dxa"/>
            <w:vMerge/>
            <w:vAlign w:val="center"/>
          </w:tcPr>
          <w:p w14:paraId="45ABA1E5" w14:textId="77777777" w:rsidR="00AE62A8" w:rsidRPr="00617D76" w:rsidRDefault="00AE62A8" w:rsidP="00F754DF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E62A8" w:rsidRPr="00617D76" w14:paraId="341972AF" w14:textId="646EB85D" w:rsidTr="00617D76">
        <w:trPr>
          <w:jc w:val="center"/>
        </w:trPr>
        <w:tc>
          <w:tcPr>
            <w:tcW w:w="851" w:type="dxa"/>
            <w:vAlign w:val="center"/>
          </w:tcPr>
          <w:p w14:paraId="6F4F8191" w14:textId="71A5ECE2" w:rsidR="00AE62A8" w:rsidRPr="00617D76" w:rsidRDefault="000F04F6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582A7A21" w14:textId="46BB4086" w:rsidR="00AE62A8" w:rsidRPr="00617D76" w:rsidRDefault="00AE62A8" w:rsidP="00B654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Анализ соблюдения законодательства при проведении процедур закупок (работ, услуг) </w:t>
            </w:r>
            <w:r w:rsidRPr="00C16280"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за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202</w:t>
            </w:r>
            <w:r w:rsidR="00C1628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5</w:t>
            </w:r>
            <w:r w:rsidR="00B65409">
              <w:rPr>
                <w:rStyle w:val="211pt"/>
                <w:rFonts w:eastAsiaTheme="minorHAnsi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год, а также обоснованности расходования бюджетных средств.</w:t>
            </w:r>
          </w:p>
        </w:tc>
        <w:tc>
          <w:tcPr>
            <w:tcW w:w="2268" w:type="dxa"/>
            <w:vAlign w:val="center"/>
          </w:tcPr>
          <w:p w14:paraId="6BFF15E6" w14:textId="77777777" w:rsidR="00AE62A8" w:rsidRPr="00617D76" w:rsidRDefault="00AE62A8" w:rsidP="00F754DF">
            <w:pPr>
              <w:pStyle w:val="20"/>
              <w:shd w:val="clear" w:color="auto" w:fill="auto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sz w:val="24"/>
                <w:szCs w:val="24"/>
              </w:rPr>
              <w:t>Заместители директора по направлениям</w:t>
            </w:r>
          </w:p>
          <w:p w14:paraId="33F806C6" w14:textId="77777777" w:rsidR="00AE62A8" w:rsidRPr="00617D76" w:rsidRDefault="00AE62A8" w:rsidP="00F754DF">
            <w:pPr>
              <w:pStyle w:val="20"/>
              <w:shd w:val="clear" w:color="auto" w:fill="auto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sz w:val="24"/>
                <w:szCs w:val="24"/>
              </w:rPr>
              <w:t>деятельности, начальник СМТС, ведущий специалист по</w:t>
            </w:r>
          </w:p>
          <w:p w14:paraId="709C37E6" w14:textId="4D28BB43" w:rsidR="00AE62A8" w:rsidRPr="00617D76" w:rsidRDefault="00AE62A8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организации закупок</w:t>
            </w:r>
          </w:p>
        </w:tc>
        <w:tc>
          <w:tcPr>
            <w:tcW w:w="1985" w:type="dxa"/>
            <w:vMerge/>
            <w:vAlign w:val="center"/>
          </w:tcPr>
          <w:p w14:paraId="06A3B064" w14:textId="77777777" w:rsidR="00AE62A8" w:rsidRPr="00617D76" w:rsidRDefault="00AE62A8" w:rsidP="00F754DF">
            <w:pPr>
              <w:pStyle w:val="20"/>
              <w:shd w:val="clear" w:color="auto" w:fill="auto"/>
              <w:spacing w:line="276" w:lineRule="auto"/>
              <w:jc w:val="center"/>
              <w:rPr>
                <w:rStyle w:val="211pt"/>
                <w:sz w:val="24"/>
                <w:szCs w:val="24"/>
              </w:rPr>
            </w:pPr>
          </w:p>
        </w:tc>
      </w:tr>
      <w:tr w:rsidR="00AE62A8" w:rsidRPr="00617D76" w14:paraId="4F7ED61E" w14:textId="50B28F52" w:rsidTr="00617D76">
        <w:trPr>
          <w:jc w:val="center"/>
        </w:trPr>
        <w:tc>
          <w:tcPr>
            <w:tcW w:w="851" w:type="dxa"/>
            <w:vAlign w:val="center"/>
          </w:tcPr>
          <w:p w14:paraId="4F516E6D" w14:textId="3D116578" w:rsidR="00AE62A8" w:rsidRPr="00617D76" w:rsidRDefault="000F04F6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0206370D" w14:textId="612EF04C" w:rsidR="00AE62A8" w:rsidRPr="00617D76" w:rsidRDefault="00AE62A8" w:rsidP="00B654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Анализ работы с обращениями граждан и юридических лиц за 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202</w:t>
            </w:r>
            <w:r w:rsidR="00C1628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5</w:t>
            </w:r>
            <w:r w:rsidR="00B65409">
              <w:rPr>
                <w:rStyle w:val="211pt"/>
                <w:rFonts w:eastAsiaTheme="minorHAnsi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год</w:t>
            </w:r>
          </w:p>
        </w:tc>
        <w:tc>
          <w:tcPr>
            <w:tcW w:w="2268" w:type="dxa"/>
            <w:vAlign w:val="center"/>
          </w:tcPr>
          <w:p w14:paraId="437A8CF8" w14:textId="71681431" w:rsidR="00AE62A8" w:rsidRPr="00617D76" w:rsidRDefault="00AE62A8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Заместитель директора по идеологической работе</w:t>
            </w:r>
          </w:p>
        </w:tc>
        <w:tc>
          <w:tcPr>
            <w:tcW w:w="1985" w:type="dxa"/>
            <w:vMerge/>
            <w:vAlign w:val="center"/>
          </w:tcPr>
          <w:p w14:paraId="6D310FF5" w14:textId="77777777" w:rsidR="00AE62A8" w:rsidRPr="00617D76" w:rsidRDefault="00AE62A8" w:rsidP="00F754DF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E62A8" w:rsidRPr="00617D76" w14:paraId="009842BC" w14:textId="0E3E1BAC" w:rsidTr="00617D76">
        <w:trPr>
          <w:jc w:val="center"/>
        </w:trPr>
        <w:tc>
          <w:tcPr>
            <w:tcW w:w="851" w:type="dxa"/>
            <w:vAlign w:val="center"/>
          </w:tcPr>
          <w:p w14:paraId="4FE92D71" w14:textId="2B39E3C0" w:rsidR="00AE62A8" w:rsidRPr="00617D76" w:rsidRDefault="000F04F6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15274D03" w14:textId="1285D51F" w:rsidR="00AE62A8" w:rsidRPr="00617D76" w:rsidRDefault="00AE62A8" w:rsidP="00F754DF">
            <w:pPr>
              <w:pStyle w:val="20"/>
              <w:shd w:val="clear" w:color="auto" w:fill="auto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sz w:val="24"/>
                <w:szCs w:val="24"/>
              </w:rPr>
              <w:t xml:space="preserve">Анализ проведения работы по снижению дебиторской и кредиторской задолженности за </w:t>
            </w:r>
            <w:r w:rsidR="006A5090">
              <w:rPr>
                <w:rStyle w:val="211pt"/>
                <w:sz w:val="24"/>
                <w:szCs w:val="24"/>
              </w:rPr>
              <w:t>202</w:t>
            </w:r>
            <w:r w:rsidR="00C16280" w:rsidRPr="00B65409">
              <w:rPr>
                <w:rStyle w:val="211pt"/>
                <w:rFonts w:eastAsiaTheme="minorHAnsi"/>
                <w:bCs/>
                <w:sz w:val="24"/>
                <w:szCs w:val="24"/>
              </w:rPr>
              <w:t>5</w:t>
            </w:r>
            <w:r w:rsidR="00B65409">
              <w:rPr>
                <w:rStyle w:val="211pt"/>
                <w:rFonts w:eastAsia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F811B26" w14:textId="1FC215E7" w:rsidR="00AE62A8" w:rsidRPr="00617D76" w:rsidRDefault="00AE62A8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год</w:t>
            </w:r>
          </w:p>
        </w:tc>
        <w:tc>
          <w:tcPr>
            <w:tcW w:w="2268" w:type="dxa"/>
            <w:vAlign w:val="center"/>
          </w:tcPr>
          <w:p w14:paraId="56FB4523" w14:textId="3E936423" w:rsidR="00AE62A8" w:rsidRPr="00617D76" w:rsidRDefault="00AE62A8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Юридический отдел, главный бухгалтер</w:t>
            </w:r>
          </w:p>
        </w:tc>
        <w:tc>
          <w:tcPr>
            <w:tcW w:w="1985" w:type="dxa"/>
            <w:vMerge/>
            <w:vAlign w:val="center"/>
          </w:tcPr>
          <w:p w14:paraId="7FB85E16" w14:textId="77777777" w:rsidR="00AE62A8" w:rsidRPr="00617D76" w:rsidRDefault="00AE62A8" w:rsidP="00F754DF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E62A8" w:rsidRPr="00617D76" w14:paraId="52DE9590" w14:textId="5EFE7291" w:rsidTr="00617D76">
        <w:trPr>
          <w:jc w:val="center"/>
        </w:trPr>
        <w:tc>
          <w:tcPr>
            <w:tcW w:w="851" w:type="dxa"/>
            <w:vAlign w:val="center"/>
          </w:tcPr>
          <w:p w14:paraId="6C44D2CD" w14:textId="310BCED9" w:rsidR="00AE62A8" w:rsidRPr="00617D76" w:rsidRDefault="000F04F6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33B0CE0D" w14:textId="4B453204" w:rsidR="00AE62A8" w:rsidRPr="00617D76" w:rsidRDefault="00AE62A8" w:rsidP="00F754DF">
            <w:pPr>
              <w:pStyle w:val="20"/>
              <w:shd w:val="clear" w:color="auto" w:fill="auto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sz w:val="24"/>
                <w:szCs w:val="24"/>
              </w:rPr>
              <w:t xml:space="preserve">Анализ проведенных служебных проверок на предприятии за </w:t>
            </w:r>
            <w:r w:rsidR="006A5090">
              <w:rPr>
                <w:rStyle w:val="211pt"/>
                <w:sz w:val="24"/>
                <w:szCs w:val="24"/>
              </w:rPr>
              <w:t>202</w:t>
            </w:r>
            <w:r w:rsidR="00C16280" w:rsidRPr="00B65409">
              <w:rPr>
                <w:rStyle w:val="211pt"/>
                <w:rFonts w:eastAsiaTheme="minorHAnsi"/>
                <w:bCs/>
                <w:sz w:val="24"/>
                <w:szCs w:val="24"/>
              </w:rPr>
              <w:t>5</w:t>
            </w:r>
            <w:r w:rsidR="00B65409">
              <w:rPr>
                <w:rStyle w:val="211pt"/>
                <w:rFonts w:eastAsia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17D76">
              <w:rPr>
                <w:rStyle w:val="211pt"/>
                <w:sz w:val="24"/>
                <w:szCs w:val="24"/>
              </w:rPr>
              <w:t>год. Взыскание вреда (ущерба), причиненного предприятию с виновных лиц. Факты освобождения работников от материальной ответственности за причиненный организации вред</w:t>
            </w:r>
          </w:p>
          <w:p w14:paraId="2757FEA2" w14:textId="20DD8B69" w:rsidR="00AE62A8" w:rsidRPr="00617D76" w:rsidRDefault="00AE62A8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(ущерб).</w:t>
            </w:r>
          </w:p>
        </w:tc>
        <w:tc>
          <w:tcPr>
            <w:tcW w:w="2268" w:type="dxa"/>
            <w:vAlign w:val="center"/>
          </w:tcPr>
          <w:p w14:paraId="0F7AA1A4" w14:textId="77777777" w:rsidR="00AE62A8" w:rsidRPr="00617D76" w:rsidRDefault="00AE62A8" w:rsidP="00F754DF">
            <w:pPr>
              <w:pStyle w:val="20"/>
              <w:shd w:val="clear" w:color="auto" w:fill="auto"/>
              <w:spacing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sz w:val="24"/>
                <w:szCs w:val="24"/>
              </w:rPr>
              <w:t>Главный бухгалтер, ведущий специалист по организации закупок,</w:t>
            </w:r>
          </w:p>
          <w:p w14:paraId="75D04B1D" w14:textId="6E97CC4B" w:rsidR="00AE62A8" w:rsidRPr="00617D76" w:rsidRDefault="00AE62A8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члены комиссии</w:t>
            </w:r>
          </w:p>
        </w:tc>
        <w:tc>
          <w:tcPr>
            <w:tcW w:w="1985" w:type="dxa"/>
            <w:vMerge/>
            <w:vAlign w:val="center"/>
          </w:tcPr>
          <w:p w14:paraId="627E1930" w14:textId="77777777" w:rsidR="00AE62A8" w:rsidRPr="00617D76" w:rsidRDefault="00AE62A8" w:rsidP="00F754DF">
            <w:pPr>
              <w:pStyle w:val="20"/>
              <w:shd w:val="clear" w:color="auto" w:fill="auto"/>
              <w:spacing w:line="276" w:lineRule="auto"/>
              <w:jc w:val="center"/>
              <w:rPr>
                <w:rStyle w:val="211pt"/>
                <w:sz w:val="24"/>
                <w:szCs w:val="24"/>
              </w:rPr>
            </w:pPr>
          </w:p>
        </w:tc>
      </w:tr>
      <w:tr w:rsidR="00AE62A8" w:rsidRPr="00617D76" w14:paraId="2B9B75B4" w14:textId="1A993196" w:rsidTr="00617D76">
        <w:trPr>
          <w:jc w:val="center"/>
        </w:trPr>
        <w:tc>
          <w:tcPr>
            <w:tcW w:w="851" w:type="dxa"/>
            <w:vAlign w:val="center"/>
          </w:tcPr>
          <w:p w14:paraId="401CA33C" w14:textId="1F97B730" w:rsidR="00AE62A8" w:rsidRPr="00617D76" w:rsidRDefault="000F04F6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8" w:type="dxa"/>
            <w:vAlign w:val="center"/>
          </w:tcPr>
          <w:p w14:paraId="25AEFA2F" w14:textId="678E7DE4" w:rsidR="00AE62A8" w:rsidRPr="00617D76" w:rsidRDefault="00AE62A8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Анализ мер по вопросу предотвращения и урегулирования конфликта интересов. Принятие дополнительных мер по данному вопросу.</w:t>
            </w:r>
          </w:p>
        </w:tc>
        <w:tc>
          <w:tcPr>
            <w:tcW w:w="2268" w:type="dxa"/>
            <w:vAlign w:val="center"/>
          </w:tcPr>
          <w:p w14:paraId="44C09831" w14:textId="3895C3B4" w:rsidR="00AE62A8" w:rsidRPr="00617D76" w:rsidRDefault="00AE62A8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85" w:type="dxa"/>
            <w:vAlign w:val="center"/>
          </w:tcPr>
          <w:p w14:paraId="02101798" w14:textId="67AF4D32" w:rsidR="00AE62A8" w:rsidRPr="00617D76" w:rsidRDefault="00CB3540" w:rsidP="006A509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Второй квартал 202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6</w:t>
            </w:r>
            <w: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года</w:t>
            </w:r>
          </w:p>
        </w:tc>
      </w:tr>
      <w:tr w:rsidR="00A27B93" w:rsidRPr="00617D76" w14:paraId="75DF414F" w14:textId="77777777" w:rsidTr="00617D76">
        <w:trPr>
          <w:jc w:val="center"/>
        </w:trPr>
        <w:tc>
          <w:tcPr>
            <w:tcW w:w="851" w:type="dxa"/>
            <w:vAlign w:val="center"/>
          </w:tcPr>
          <w:p w14:paraId="08B9D63C" w14:textId="41022895" w:rsidR="00A27B93" w:rsidRPr="00617D76" w:rsidRDefault="000F04F6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14:paraId="5C5C78A3" w14:textId="26BD0C87" w:rsidR="00A27B93" w:rsidRPr="00617D76" w:rsidRDefault="00A27B93" w:rsidP="00F754DF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Анализ мониторинга состояния трудовой дисциплины посредством выборочных проверок нахождения работников на рабочем месте в соответствии с табелем рабочего времени</w:t>
            </w:r>
          </w:p>
        </w:tc>
        <w:tc>
          <w:tcPr>
            <w:tcW w:w="2268" w:type="dxa"/>
            <w:vAlign w:val="center"/>
          </w:tcPr>
          <w:p w14:paraId="628CF1EF" w14:textId="543F2F9F" w:rsidR="00A27B93" w:rsidRPr="00617D76" w:rsidRDefault="00A27B93" w:rsidP="00F754DF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Начальник отдела кадров, начальники структурных подразделений (отделов)</w:t>
            </w:r>
          </w:p>
        </w:tc>
        <w:tc>
          <w:tcPr>
            <w:tcW w:w="1985" w:type="dxa"/>
            <w:vMerge w:val="restart"/>
            <w:vAlign w:val="center"/>
          </w:tcPr>
          <w:p w14:paraId="542A4D2B" w14:textId="3ED4FB56" w:rsidR="00A27B93" w:rsidRPr="00617D76" w:rsidRDefault="00A27B93" w:rsidP="006A509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Второй квартал 202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6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года</w:t>
            </w:r>
          </w:p>
        </w:tc>
      </w:tr>
      <w:tr w:rsidR="00A27B93" w:rsidRPr="00617D76" w14:paraId="7D29B278" w14:textId="77777777" w:rsidTr="00617D76">
        <w:trPr>
          <w:jc w:val="center"/>
        </w:trPr>
        <w:tc>
          <w:tcPr>
            <w:tcW w:w="851" w:type="dxa"/>
            <w:vAlign w:val="center"/>
          </w:tcPr>
          <w:p w14:paraId="3E792B35" w14:textId="28D568CB" w:rsidR="00A27B93" w:rsidRPr="00617D76" w:rsidRDefault="000F04F6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14:paraId="497B59FC" w14:textId="42EF5936" w:rsidR="00A27B93" w:rsidRPr="00617D76" w:rsidRDefault="00A27B93" w:rsidP="00F754DF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Соблюдение норм расхода </w:t>
            </w:r>
            <w:proofErr w:type="spellStart"/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горюче¬смазочных</w:t>
            </w:r>
            <w:proofErr w:type="spellEnd"/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материалов, в том числе заполнение путевых листов водителями; контроль за эффективным использованием автотранспорта.</w:t>
            </w:r>
          </w:p>
        </w:tc>
        <w:tc>
          <w:tcPr>
            <w:tcW w:w="2268" w:type="dxa"/>
            <w:vAlign w:val="center"/>
          </w:tcPr>
          <w:p w14:paraId="1C37E833" w14:textId="293EE052" w:rsidR="00A27B93" w:rsidRPr="00617D76" w:rsidRDefault="00A27B93" w:rsidP="00F754DF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Начальник бюро механика</w:t>
            </w:r>
          </w:p>
        </w:tc>
        <w:tc>
          <w:tcPr>
            <w:tcW w:w="1985" w:type="dxa"/>
            <w:vMerge/>
            <w:vAlign w:val="center"/>
          </w:tcPr>
          <w:p w14:paraId="27D3A33A" w14:textId="77777777" w:rsidR="00A27B93" w:rsidRPr="00617D76" w:rsidRDefault="00A27B93" w:rsidP="00F754DF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27B93" w:rsidRPr="00617D76" w14:paraId="4FA02F79" w14:textId="77777777" w:rsidTr="00617D76">
        <w:trPr>
          <w:jc w:val="center"/>
        </w:trPr>
        <w:tc>
          <w:tcPr>
            <w:tcW w:w="851" w:type="dxa"/>
            <w:vAlign w:val="center"/>
          </w:tcPr>
          <w:p w14:paraId="2E6B4CFE" w14:textId="1B506697" w:rsidR="00A27B93" w:rsidRPr="00617D76" w:rsidRDefault="000F04F6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14:paraId="65757361" w14:textId="09E573B2" w:rsidR="00A27B93" w:rsidRPr="00617D76" w:rsidRDefault="00A27B93" w:rsidP="00F754DF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Анализ договорной работы предприятия, в том числе в части контроля за сроками и объемами выполняемых работ (оказываемых услуг, поставляемых товаров), организации </w:t>
            </w:r>
            <w:proofErr w:type="spellStart"/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претензионно¬исковой</w:t>
            </w:r>
            <w:proofErr w:type="spellEnd"/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работы, контроля за сроками исковой давности при направлении исков в суд за истекший период.</w:t>
            </w:r>
          </w:p>
        </w:tc>
        <w:tc>
          <w:tcPr>
            <w:tcW w:w="2268" w:type="dxa"/>
            <w:vAlign w:val="center"/>
          </w:tcPr>
          <w:p w14:paraId="41624BA6" w14:textId="77777777" w:rsidR="00A27B93" w:rsidRPr="00617D76" w:rsidRDefault="00A27B93" w:rsidP="00A27B93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Заместители директора по направлениям</w:t>
            </w:r>
          </w:p>
          <w:p w14:paraId="72FD0907" w14:textId="77777777" w:rsidR="00A27B93" w:rsidRPr="00617D76" w:rsidRDefault="00A27B93" w:rsidP="00A27B93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деятельности,</w:t>
            </w:r>
          </w:p>
          <w:p w14:paraId="705036B2" w14:textId="77777777" w:rsidR="00A27B93" w:rsidRPr="00617D76" w:rsidRDefault="00A27B93" w:rsidP="00A27B93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начальник</w:t>
            </w:r>
          </w:p>
          <w:p w14:paraId="65D83889" w14:textId="504F2CE5" w:rsidR="00A27B93" w:rsidRPr="00617D76" w:rsidRDefault="00A27B93" w:rsidP="00A27B93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юридического отдела, главный бухгалтер</w:t>
            </w:r>
          </w:p>
        </w:tc>
        <w:tc>
          <w:tcPr>
            <w:tcW w:w="1985" w:type="dxa"/>
            <w:vMerge/>
            <w:vAlign w:val="center"/>
          </w:tcPr>
          <w:p w14:paraId="32FDD9FB" w14:textId="77777777" w:rsidR="00A27B93" w:rsidRPr="00617D76" w:rsidRDefault="00A27B93" w:rsidP="00F754DF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27B93" w:rsidRPr="00617D76" w14:paraId="041198B8" w14:textId="77777777" w:rsidTr="00617D76">
        <w:trPr>
          <w:jc w:val="center"/>
        </w:trPr>
        <w:tc>
          <w:tcPr>
            <w:tcW w:w="851" w:type="dxa"/>
            <w:vAlign w:val="center"/>
          </w:tcPr>
          <w:p w14:paraId="78F73187" w14:textId="1DCF3D4D" w:rsidR="00A27B93" w:rsidRPr="00617D76" w:rsidRDefault="000F04F6" w:rsidP="00F75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14:paraId="3E340ED7" w14:textId="1C9B17D4" w:rsidR="00A27B93" w:rsidRPr="00617D76" w:rsidRDefault="00A27B93" w:rsidP="00CB354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Анализ проведения работы по снижению дебиторской и кредиторской задолженности за первый квартал 202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6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года.</w:t>
            </w:r>
          </w:p>
        </w:tc>
        <w:tc>
          <w:tcPr>
            <w:tcW w:w="2268" w:type="dxa"/>
            <w:vAlign w:val="center"/>
          </w:tcPr>
          <w:p w14:paraId="7586C350" w14:textId="77777777" w:rsidR="00A27B93" w:rsidRPr="00617D76" w:rsidRDefault="00A27B93" w:rsidP="00A27B93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Главный бухгалтер, начальник</w:t>
            </w:r>
          </w:p>
          <w:p w14:paraId="4DFFC624" w14:textId="77777777" w:rsidR="00A27B93" w:rsidRPr="00617D76" w:rsidRDefault="00A27B93" w:rsidP="00A27B93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юридического</w:t>
            </w:r>
          </w:p>
          <w:p w14:paraId="6E2A1F40" w14:textId="68612EDD" w:rsidR="00A27B93" w:rsidRPr="00617D76" w:rsidRDefault="00A27B93" w:rsidP="00A27B93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отдела</w:t>
            </w:r>
          </w:p>
        </w:tc>
        <w:tc>
          <w:tcPr>
            <w:tcW w:w="1985" w:type="dxa"/>
            <w:vMerge/>
            <w:vAlign w:val="center"/>
          </w:tcPr>
          <w:p w14:paraId="60FDCF96" w14:textId="77777777" w:rsidR="00A27B93" w:rsidRPr="00617D76" w:rsidRDefault="00A27B93" w:rsidP="00F754DF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BE228A" w:rsidRPr="00617D76" w14:paraId="0FDF405D" w14:textId="77777777" w:rsidTr="00617D76">
        <w:trPr>
          <w:jc w:val="center"/>
        </w:trPr>
        <w:tc>
          <w:tcPr>
            <w:tcW w:w="851" w:type="dxa"/>
            <w:vAlign w:val="center"/>
          </w:tcPr>
          <w:p w14:paraId="0E4A8EA6" w14:textId="7A6EB0C5" w:rsidR="00BE228A" w:rsidRPr="00617D76" w:rsidRDefault="000F04F6" w:rsidP="00BE22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14:paraId="5D4F2B34" w14:textId="372448EA" w:rsidR="00BE228A" w:rsidRPr="00617D76" w:rsidRDefault="00BE228A" w:rsidP="006A509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Анализ работы с обращениями граждан и юридических лиц за первый квартал 202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6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41394CDF" w14:textId="26A08716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Заместитель директора по идеологической работе</w:t>
            </w:r>
          </w:p>
        </w:tc>
        <w:tc>
          <w:tcPr>
            <w:tcW w:w="1985" w:type="dxa"/>
            <w:vMerge/>
            <w:vAlign w:val="center"/>
          </w:tcPr>
          <w:p w14:paraId="4E46DED4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BE228A" w:rsidRPr="00617D76" w14:paraId="7079E86C" w14:textId="77777777" w:rsidTr="00617D76">
        <w:trPr>
          <w:jc w:val="center"/>
        </w:trPr>
        <w:tc>
          <w:tcPr>
            <w:tcW w:w="851" w:type="dxa"/>
            <w:vAlign w:val="center"/>
          </w:tcPr>
          <w:p w14:paraId="10C21B2F" w14:textId="5ECC5EAC" w:rsidR="00BE228A" w:rsidRPr="00617D76" w:rsidRDefault="000F04F6" w:rsidP="00921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019989A8" w14:textId="3DDF7DCB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Анализ соблюдения законодательства при сдаче в аренду государственного имущества (использование имущества по целевому назначению, своевременное взыскание арендной платы и других платежей, взыскание пени при невыполнении условий договора либо своевременное принятие мер при необходимости расторжения договоров аренды).</w:t>
            </w:r>
          </w:p>
        </w:tc>
        <w:tc>
          <w:tcPr>
            <w:tcW w:w="2268" w:type="dxa"/>
            <w:vAlign w:val="center"/>
          </w:tcPr>
          <w:p w14:paraId="7A42B29E" w14:textId="60FF0839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Юридический отдел, служба бухгалтерии, комиссия</w:t>
            </w:r>
          </w:p>
        </w:tc>
        <w:tc>
          <w:tcPr>
            <w:tcW w:w="1985" w:type="dxa"/>
            <w:vMerge/>
            <w:vAlign w:val="center"/>
          </w:tcPr>
          <w:p w14:paraId="6BCB4744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BE228A" w:rsidRPr="00617D76" w14:paraId="266E3595" w14:textId="77777777" w:rsidTr="00617D76">
        <w:trPr>
          <w:jc w:val="center"/>
        </w:trPr>
        <w:tc>
          <w:tcPr>
            <w:tcW w:w="851" w:type="dxa"/>
            <w:vAlign w:val="center"/>
          </w:tcPr>
          <w:p w14:paraId="1B9063A6" w14:textId="2A9F9792" w:rsidR="00BE228A" w:rsidRPr="00617D76" w:rsidRDefault="000F04F6" w:rsidP="00921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0D4B9234" w14:textId="237B61D2" w:rsidR="00BE228A" w:rsidRPr="00617D76" w:rsidRDefault="00BE228A" w:rsidP="006A509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Анализ проведения работы по снижению дебиторской и кредиторской задолженности за первое полугодие 20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26 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года </w:t>
            </w:r>
          </w:p>
        </w:tc>
        <w:tc>
          <w:tcPr>
            <w:tcW w:w="2268" w:type="dxa"/>
            <w:vAlign w:val="center"/>
          </w:tcPr>
          <w:p w14:paraId="27347F87" w14:textId="1955104E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Юридический отдел, главный бухгалтер</w:t>
            </w:r>
          </w:p>
        </w:tc>
        <w:tc>
          <w:tcPr>
            <w:tcW w:w="1985" w:type="dxa"/>
            <w:vMerge w:val="restart"/>
            <w:vAlign w:val="center"/>
          </w:tcPr>
          <w:p w14:paraId="240D1F15" w14:textId="6412CAB8" w:rsidR="00BE228A" w:rsidRPr="00617D76" w:rsidRDefault="00BE228A" w:rsidP="006A509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Третий квартал 20</w:t>
            </w:r>
            <w:r w:rsidR="00386BDC" w:rsidRPr="00CB354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2</w:t>
            </w:r>
            <w:r w:rsidR="006A5090">
              <w:rPr>
                <w:rStyle w:val="211pt"/>
                <w:rFonts w:eastAsiaTheme="minorHAnsi"/>
                <w:b w:val="0"/>
                <w:sz w:val="24"/>
                <w:szCs w:val="24"/>
              </w:rPr>
              <w:t>6</w:t>
            </w:r>
            <w:r w:rsidR="00CB3540" w:rsidRPr="00CB3540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года</w:t>
            </w:r>
          </w:p>
        </w:tc>
      </w:tr>
      <w:tr w:rsidR="00BE228A" w:rsidRPr="00617D76" w14:paraId="530CC9E5" w14:textId="77777777" w:rsidTr="00617D76">
        <w:trPr>
          <w:jc w:val="center"/>
        </w:trPr>
        <w:tc>
          <w:tcPr>
            <w:tcW w:w="851" w:type="dxa"/>
            <w:vAlign w:val="center"/>
          </w:tcPr>
          <w:p w14:paraId="2D928AC5" w14:textId="0CEF3B6E" w:rsidR="00BE228A" w:rsidRPr="00617D76" w:rsidRDefault="00921EDB" w:rsidP="000F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78" w:type="dxa"/>
            <w:vAlign w:val="center"/>
          </w:tcPr>
          <w:p w14:paraId="69E27843" w14:textId="5F2A1E4A" w:rsidR="00BE228A" w:rsidRPr="00617D76" w:rsidRDefault="00BE228A" w:rsidP="006A509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Анализ соблюдения законодательства при проведении процедур закупок (работ, услуг) за первое полугодие 20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26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года, а также обоснованности расходования бюджетных средств.</w:t>
            </w:r>
          </w:p>
        </w:tc>
        <w:tc>
          <w:tcPr>
            <w:tcW w:w="2268" w:type="dxa"/>
            <w:vAlign w:val="center"/>
          </w:tcPr>
          <w:p w14:paraId="1E65882E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Заместители директора по направлениям</w:t>
            </w:r>
          </w:p>
          <w:p w14:paraId="382621AE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деятельности, начальник СМТС, ведущий специалист по</w:t>
            </w:r>
          </w:p>
          <w:p w14:paraId="29E6E94D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организации</w:t>
            </w:r>
          </w:p>
          <w:p w14:paraId="302C943B" w14:textId="1A9107B1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закупок</w:t>
            </w:r>
          </w:p>
        </w:tc>
        <w:tc>
          <w:tcPr>
            <w:tcW w:w="1985" w:type="dxa"/>
            <w:vMerge/>
            <w:vAlign w:val="center"/>
          </w:tcPr>
          <w:p w14:paraId="393F78DF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BE228A" w:rsidRPr="00617D76" w14:paraId="732A2B03" w14:textId="77777777" w:rsidTr="00617D76">
        <w:trPr>
          <w:jc w:val="center"/>
        </w:trPr>
        <w:tc>
          <w:tcPr>
            <w:tcW w:w="851" w:type="dxa"/>
            <w:vAlign w:val="center"/>
          </w:tcPr>
          <w:p w14:paraId="7FFEB5EB" w14:textId="135E3426" w:rsidR="00BE228A" w:rsidRPr="00617D76" w:rsidRDefault="00921EDB" w:rsidP="000F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14:paraId="6995FF77" w14:textId="34925348" w:rsidR="00BE228A" w:rsidRPr="00617D76" w:rsidRDefault="00BE228A" w:rsidP="006A509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Анализ работы с обращениями граждан и юридических лиц за первое полугодие 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2026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3A766540" w14:textId="189EB4E8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Заместитель директора по идеологической работе</w:t>
            </w:r>
          </w:p>
        </w:tc>
        <w:tc>
          <w:tcPr>
            <w:tcW w:w="1985" w:type="dxa"/>
            <w:vMerge/>
            <w:vAlign w:val="center"/>
          </w:tcPr>
          <w:p w14:paraId="6B172D1A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BE228A" w:rsidRPr="00617D76" w14:paraId="34893D36" w14:textId="77777777" w:rsidTr="00617D76">
        <w:trPr>
          <w:jc w:val="center"/>
        </w:trPr>
        <w:tc>
          <w:tcPr>
            <w:tcW w:w="851" w:type="dxa"/>
            <w:vAlign w:val="center"/>
          </w:tcPr>
          <w:p w14:paraId="0775D0CF" w14:textId="3B8EE4C4" w:rsidR="00BE228A" w:rsidRPr="00617D76" w:rsidRDefault="00921EDB" w:rsidP="000F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14:paraId="4DD84215" w14:textId="1794B316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Анализ остатков товарно-материальных ценностей в материальных отчетах у материально-ответственных лиц, в случае их увеличения, установление причин.</w:t>
            </w:r>
          </w:p>
        </w:tc>
        <w:tc>
          <w:tcPr>
            <w:tcW w:w="2268" w:type="dxa"/>
            <w:vAlign w:val="center"/>
          </w:tcPr>
          <w:p w14:paraId="7C6BF1E6" w14:textId="0ED7B4E4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85" w:type="dxa"/>
            <w:vMerge/>
            <w:vAlign w:val="center"/>
          </w:tcPr>
          <w:p w14:paraId="542BEF54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BE228A" w:rsidRPr="00617D76" w14:paraId="106722CC" w14:textId="77777777" w:rsidTr="00617D76">
        <w:trPr>
          <w:jc w:val="center"/>
        </w:trPr>
        <w:tc>
          <w:tcPr>
            <w:tcW w:w="851" w:type="dxa"/>
            <w:vAlign w:val="center"/>
          </w:tcPr>
          <w:p w14:paraId="4E6109AC" w14:textId="1985E602" w:rsidR="00BE228A" w:rsidRPr="00617D76" w:rsidRDefault="00921EDB" w:rsidP="000F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14:paraId="734C6285" w14:textId="77777777" w:rsidR="00BE228A" w:rsidRPr="00617D76" w:rsidRDefault="00BE228A" w:rsidP="00BE228A">
            <w:pPr>
              <w:pStyle w:val="20"/>
              <w:spacing w:line="273" w:lineRule="exact"/>
              <w:jc w:val="center"/>
              <w:rPr>
                <w:rStyle w:val="211pt"/>
                <w:sz w:val="24"/>
                <w:szCs w:val="24"/>
              </w:rPr>
            </w:pPr>
            <w:r w:rsidRPr="00617D76">
              <w:rPr>
                <w:rStyle w:val="211pt"/>
                <w:sz w:val="24"/>
                <w:szCs w:val="24"/>
              </w:rPr>
              <w:t>Анализ принятых мер по снижению затрат на единицу продукции и услуг и</w:t>
            </w:r>
          </w:p>
          <w:p w14:paraId="546C73D6" w14:textId="77777777" w:rsidR="00BE228A" w:rsidRPr="00617D76" w:rsidRDefault="00BE228A" w:rsidP="00BE228A">
            <w:pPr>
              <w:pStyle w:val="20"/>
              <w:spacing w:line="273" w:lineRule="exact"/>
              <w:jc w:val="center"/>
              <w:rPr>
                <w:rStyle w:val="211pt"/>
                <w:sz w:val="24"/>
                <w:szCs w:val="24"/>
              </w:rPr>
            </w:pPr>
            <w:r w:rsidRPr="00617D76">
              <w:rPr>
                <w:rStyle w:val="211pt"/>
                <w:sz w:val="24"/>
                <w:szCs w:val="24"/>
              </w:rPr>
              <w:t>выполнения доведенных стоимостных</w:t>
            </w:r>
          </w:p>
          <w:p w14:paraId="7BBCF2E2" w14:textId="307026F3" w:rsidR="00BE228A" w:rsidRPr="00617D76" w:rsidRDefault="00BE228A" w:rsidP="006375EB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нормативов отдельных видов жилищно- коммунальных услуг за первое полугодие 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2026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года.</w:t>
            </w:r>
          </w:p>
        </w:tc>
        <w:tc>
          <w:tcPr>
            <w:tcW w:w="2268" w:type="dxa"/>
            <w:vAlign w:val="center"/>
          </w:tcPr>
          <w:p w14:paraId="54D2F7B2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Заместитель директора по</w:t>
            </w:r>
          </w:p>
          <w:p w14:paraId="3C754912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экономике,</w:t>
            </w:r>
          </w:p>
          <w:p w14:paraId="7A811678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начальники</w:t>
            </w:r>
          </w:p>
          <w:p w14:paraId="4547FF1E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структурных</w:t>
            </w:r>
          </w:p>
          <w:p w14:paraId="1ABEBB6B" w14:textId="7612EFBF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подразделений</w:t>
            </w:r>
          </w:p>
        </w:tc>
        <w:tc>
          <w:tcPr>
            <w:tcW w:w="1985" w:type="dxa"/>
            <w:vMerge/>
            <w:vAlign w:val="center"/>
          </w:tcPr>
          <w:p w14:paraId="2228C054" w14:textId="77777777" w:rsidR="00BE228A" w:rsidRPr="00617D76" w:rsidRDefault="00BE228A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83850" w:rsidRPr="00617D76" w14:paraId="10E36128" w14:textId="77777777" w:rsidTr="00617D76">
        <w:trPr>
          <w:jc w:val="center"/>
        </w:trPr>
        <w:tc>
          <w:tcPr>
            <w:tcW w:w="851" w:type="dxa"/>
            <w:vAlign w:val="center"/>
          </w:tcPr>
          <w:p w14:paraId="576AF81F" w14:textId="5FD9433A" w:rsidR="00A83850" w:rsidRPr="00617D76" w:rsidRDefault="00921EDB" w:rsidP="000F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14:paraId="3DBD9DC5" w14:textId="758A8FD9" w:rsidR="00A83850" w:rsidRPr="00617D76" w:rsidRDefault="00A83850" w:rsidP="006375EB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Анализ проведения работы по снижению дебиторской и кредиторской задолженности за девять месяцев 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2026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2E5A669C" w14:textId="7E86BA8C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Юридический отдел, главный бухгалтер</w:t>
            </w:r>
          </w:p>
        </w:tc>
        <w:tc>
          <w:tcPr>
            <w:tcW w:w="1985" w:type="dxa"/>
            <w:vMerge w:val="restart"/>
            <w:vAlign w:val="center"/>
          </w:tcPr>
          <w:p w14:paraId="5D1F328E" w14:textId="5DB98038" w:rsidR="00A83850" w:rsidRPr="00617D76" w:rsidRDefault="00A83850" w:rsidP="006A509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Четвертый квартал 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2026 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года</w:t>
            </w:r>
          </w:p>
        </w:tc>
      </w:tr>
      <w:tr w:rsidR="00A83850" w:rsidRPr="00617D76" w14:paraId="43D5490A" w14:textId="77777777" w:rsidTr="00617D76">
        <w:trPr>
          <w:jc w:val="center"/>
        </w:trPr>
        <w:tc>
          <w:tcPr>
            <w:tcW w:w="851" w:type="dxa"/>
            <w:vAlign w:val="center"/>
          </w:tcPr>
          <w:p w14:paraId="3A399803" w14:textId="4D684CD4" w:rsidR="00A83850" w:rsidRPr="00617D76" w:rsidRDefault="00921EDB" w:rsidP="000F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14:paraId="4E896F0D" w14:textId="041CF2BA" w:rsidR="00A83850" w:rsidRPr="00617D76" w:rsidRDefault="00A83850" w:rsidP="006375EB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Анализ работы с обращениями граждан и юридических лиц за девять месяцев 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2026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97615E6" w14:textId="788DB01B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Заместитель директора по идеологической работе</w:t>
            </w:r>
          </w:p>
        </w:tc>
        <w:tc>
          <w:tcPr>
            <w:tcW w:w="1985" w:type="dxa"/>
            <w:vMerge/>
            <w:vAlign w:val="center"/>
          </w:tcPr>
          <w:p w14:paraId="1232D9AC" w14:textId="77777777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83850" w:rsidRPr="00617D76" w14:paraId="5BAA9A3A" w14:textId="77777777" w:rsidTr="00617D76">
        <w:trPr>
          <w:jc w:val="center"/>
        </w:trPr>
        <w:tc>
          <w:tcPr>
            <w:tcW w:w="851" w:type="dxa"/>
            <w:vAlign w:val="center"/>
          </w:tcPr>
          <w:p w14:paraId="0A9D54F0" w14:textId="150A72E8" w:rsidR="00A83850" w:rsidRPr="00617D76" w:rsidRDefault="00921EDB" w:rsidP="000F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</w:tcPr>
          <w:p w14:paraId="50D03C73" w14:textId="23E87F38" w:rsidR="00A83850" w:rsidRPr="00617D76" w:rsidRDefault="00A83850" w:rsidP="006375EB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Анализ соблюдения законодательства при проведении процедур закупок (работ, услуг) за девять месяцев 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2026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года, а также обоснованности расходования бюджетных средств.</w:t>
            </w:r>
          </w:p>
        </w:tc>
        <w:tc>
          <w:tcPr>
            <w:tcW w:w="2268" w:type="dxa"/>
            <w:vAlign w:val="center"/>
          </w:tcPr>
          <w:p w14:paraId="1AD0CAE2" w14:textId="77777777" w:rsidR="00A83850" w:rsidRPr="00617D76" w:rsidRDefault="00A83850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Заместители директора по направлениям</w:t>
            </w:r>
          </w:p>
          <w:p w14:paraId="57040629" w14:textId="77777777" w:rsidR="00A83850" w:rsidRPr="00617D76" w:rsidRDefault="00A83850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деятельности, СМТС, ведущий специалист по</w:t>
            </w:r>
          </w:p>
          <w:p w14:paraId="506D265D" w14:textId="77777777" w:rsidR="00A83850" w:rsidRPr="00617D76" w:rsidRDefault="00A83850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организации</w:t>
            </w:r>
          </w:p>
          <w:p w14:paraId="5FABE9A2" w14:textId="0665A4F7" w:rsidR="00A83850" w:rsidRPr="00617D76" w:rsidRDefault="00A83850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закупок</w:t>
            </w:r>
          </w:p>
        </w:tc>
        <w:tc>
          <w:tcPr>
            <w:tcW w:w="1985" w:type="dxa"/>
            <w:vMerge/>
            <w:vAlign w:val="center"/>
          </w:tcPr>
          <w:p w14:paraId="612ECE3B" w14:textId="77777777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83850" w:rsidRPr="00617D76" w14:paraId="12E2789F" w14:textId="77777777" w:rsidTr="00617D76">
        <w:trPr>
          <w:jc w:val="center"/>
        </w:trPr>
        <w:tc>
          <w:tcPr>
            <w:tcW w:w="851" w:type="dxa"/>
            <w:vAlign w:val="center"/>
          </w:tcPr>
          <w:p w14:paraId="61FFC434" w14:textId="50C01D87" w:rsidR="00A83850" w:rsidRPr="00617D76" w:rsidRDefault="00A83850" w:rsidP="00921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2C16E804" w14:textId="691C9CFA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Анализ локальных правовых актов, принятых на предприятии с целью повышения производительности труда, укрепление трудовой дисциплины и организованности на предприятии на соответствие современным требованиям 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научной организации труда и отсутствие коррупционных факторов в актах</w:t>
            </w:r>
          </w:p>
        </w:tc>
        <w:tc>
          <w:tcPr>
            <w:tcW w:w="2268" w:type="dxa"/>
            <w:vAlign w:val="center"/>
          </w:tcPr>
          <w:p w14:paraId="5B283C94" w14:textId="77777777" w:rsidR="00A83850" w:rsidRPr="00617D76" w:rsidRDefault="00A83850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Заместители директора по</w:t>
            </w:r>
          </w:p>
          <w:p w14:paraId="31A8D52E" w14:textId="77777777" w:rsidR="00A83850" w:rsidRPr="00617D76" w:rsidRDefault="00A83850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направлениям</w:t>
            </w:r>
          </w:p>
          <w:p w14:paraId="05CFB53A" w14:textId="35071044" w:rsidR="00A83850" w:rsidRPr="00617D76" w:rsidRDefault="00A83850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деятельности, юридический отдел</w:t>
            </w:r>
          </w:p>
        </w:tc>
        <w:tc>
          <w:tcPr>
            <w:tcW w:w="1985" w:type="dxa"/>
            <w:vMerge/>
            <w:vAlign w:val="center"/>
          </w:tcPr>
          <w:p w14:paraId="0C682866" w14:textId="77777777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83850" w:rsidRPr="00617D76" w14:paraId="48C146CF" w14:textId="77777777" w:rsidTr="00617D76">
        <w:trPr>
          <w:jc w:val="center"/>
        </w:trPr>
        <w:tc>
          <w:tcPr>
            <w:tcW w:w="851" w:type="dxa"/>
            <w:vAlign w:val="center"/>
          </w:tcPr>
          <w:p w14:paraId="1025DA27" w14:textId="3E4DFA11" w:rsidR="00A83850" w:rsidRPr="00617D76" w:rsidRDefault="00A83850" w:rsidP="00921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21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172EBD46" w14:textId="36CA42AB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Анализ мониторинга состояния трудовой дисциплины посредством выборочных проверок нахождения работников на рабочем месте в соответствии с табелем рабочего времени</w:t>
            </w:r>
          </w:p>
        </w:tc>
        <w:tc>
          <w:tcPr>
            <w:tcW w:w="2268" w:type="dxa"/>
            <w:vAlign w:val="center"/>
          </w:tcPr>
          <w:p w14:paraId="771FD542" w14:textId="5BF8B092" w:rsidR="00A83850" w:rsidRPr="00617D76" w:rsidRDefault="00A83850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Начальник отдела кадров, начальники структурных подразделений (отделов)</w:t>
            </w:r>
          </w:p>
        </w:tc>
        <w:tc>
          <w:tcPr>
            <w:tcW w:w="1985" w:type="dxa"/>
            <w:vMerge/>
            <w:vAlign w:val="center"/>
          </w:tcPr>
          <w:p w14:paraId="1B4532F9" w14:textId="77777777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83850" w:rsidRPr="00617D76" w14:paraId="6A748A6C" w14:textId="77777777" w:rsidTr="00617D76">
        <w:trPr>
          <w:jc w:val="center"/>
        </w:trPr>
        <w:tc>
          <w:tcPr>
            <w:tcW w:w="851" w:type="dxa"/>
            <w:vAlign w:val="center"/>
          </w:tcPr>
          <w:p w14:paraId="6A9D5979" w14:textId="3BF0BEFD" w:rsidR="00A83850" w:rsidRPr="00617D76" w:rsidRDefault="00A83850" w:rsidP="00921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317E725D" w14:textId="61FF3228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Анализ соблюдения законодательства при сдаче в аренду государственного имущества (использование имущества по целевому назначению, своевременное взыскание арендной платы и других платежей, взыскание пени при невыполнении условий договора либо своевременное принятие мер при необходимости расторжения договоров аренды).</w:t>
            </w:r>
          </w:p>
        </w:tc>
        <w:tc>
          <w:tcPr>
            <w:tcW w:w="2268" w:type="dxa"/>
            <w:vAlign w:val="center"/>
          </w:tcPr>
          <w:p w14:paraId="5AF639D8" w14:textId="083A0CDE" w:rsidR="00A83850" w:rsidRPr="00617D76" w:rsidRDefault="00A83850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Юридический отдел, служба бухгалтерии, комиссия</w:t>
            </w:r>
          </w:p>
        </w:tc>
        <w:tc>
          <w:tcPr>
            <w:tcW w:w="1985" w:type="dxa"/>
            <w:vMerge/>
            <w:vAlign w:val="center"/>
          </w:tcPr>
          <w:p w14:paraId="3315E810" w14:textId="77777777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83850" w:rsidRPr="00617D76" w14:paraId="797ABB4D" w14:textId="77777777" w:rsidTr="00617D76">
        <w:trPr>
          <w:jc w:val="center"/>
        </w:trPr>
        <w:tc>
          <w:tcPr>
            <w:tcW w:w="851" w:type="dxa"/>
            <w:vAlign w:val="center"/>
          </w:tcPr>
          <w:p w14:paraId="50FF1189" w14:textId="11427A2C" w:rsidR="00A83850" w:rsidRPr="00617D76" w:rsidRDefault="00A83850" w:rsidP="00921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6450853E" w14:textId="27271494" w:rsidR="00A83850" w:rsidRPr="00617D76" w:rsidRDefault="00A83850" w:rsidP="006A509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Утверждение плана работы комиссии по противодействию коррупции на 202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7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vAlign w:val="center"/>
          </w:tcPr>
          <w:p w14:paraId="00147884" w14:textId="1C99A9A1" w:rsidR="00A83850" w:rsidRPr="00617D76" w:rsidRDefault="00A83850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Председатель комиссии по противодействию коррупции</w:t>
            </w:r>
          </w:p>
        </w:tc>
        <w:tc>
          <w:tcPr>
            <w:tcW w:w="1985" w:type="dxa"/>
            <w:vMerge/>
            <w:vAlign w:val="center"/>
          </w:tcPr>
          <w:p w14:paraId="2C5FFD07" w14:textId="77777777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83850" w:rsidRPr="00617D76" w14:paraId="7C33B72D" w14:textId="77777777" w:rsidTr="00617D76">
        <w:trPr>
          <w:jc w:val="center"/>
        </w:trPr>
        <w:tc>
          <w:tcPr>
            <w:tcW w:w="851" w:type="dxa"/>
            <w:vAlign w:val="center"/>
          </w:tcPr>
          <w:p w14:paraId="2E647BA1" w14:textId="73C61DB6" w:rsidR="00A83850" w:rsidRPr="00617D76" w:rsidRDefault="00A83850" w:rsidP="00921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5FE7A248" w14:textId="65ECC9CA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Анализ коррупционных рисков при осуществлении административных процедур</w:t>
            </w:r>
          </w:p>
        </w:tc>
        <w:tc>
          <w:tcPr>
            <w:tcW w:w="2268" w:type="dxa"/>
            <w:vAlign w:val="center"/>
          </w:tcPr>
          <w:p w14:paraId="5A8BCAEB" w14:textId="77777777" w:rsidR="00A83850" w:rsidRPr="00617D76" w:rsidRDefault="00A83850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Заместители директора по направлениям</w:t>
            </w:r>
          </w:p>
          <w:p w14:paraId="54499958" w14:textId="3FF47D1A" w:rsidR="00A83850" w:rsidRPr="00617D76" w:rsidRDefault="00A83850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деятельности, юридический отдел</w:t>
            </w:r>
          </w:p>
        </w:tc>
        <w:tc>
          <w:tcPr>
            <w:tcW w:w="1985" w:type="dxa"/>
            <w:vMerge/>
            <w:vAlign w:val="center"/>
          </w:tcPr>
          <w:p w14:paraId="268CA21B" w14:textId="77777777" w:rsidR="00A83850" w:rsidRPr="00617D76" w:rsidRDefault="00A83850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  <w:tr w:rsidR="00A83850" w:rsidRPr="00617D76" w14:paraId="24CF8E8D" w14:textId="77777777" w:rsidTr="00617D76">
        <w:trPr>
          <w:jc w:val="center"/>
        </w:trPr>
        <w:tc>
          <w:tcPr>
            <w:tcW w:w="851" w:type="dxa"/>
            <w:vAlign w:val="center"/>
          </w:tcPr>
          <w:p w14:paraId="41A1FDF1" w14:textId="2B4682E8" w:rsidR="00A83850" w:rsidRPr="00617D76" w:rsidRDefault="006A5090" w:rsidP="00BE22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</w:tcPr>
          <w:p w14:paraId="7E97DAD7" w14:textId="4B18D2CD" w:rsidR="00A83850" w:rsidRPr="00617D76" w:rsidRDefault="00617D76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Рассмотрение на заседаниях комиссии п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о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противодействию коррупции результатов проверок финансово-хозяйственной деятельности предприятия, материалов, поступающих из прокуратуры, других правоохранительных органов об имеющих место фактах нарушения законодательства, коррупционных правонарушений и других правонарушений, создающих условия для коррупции</w:t>
            </w:r>
          </w:p>
        </w:tc>
        <w:tc>
          <w:tcPr>
            <w:tcW w:w="2268" w:type="dxa"/>
            <w:vAlign w:val="center"/>
          </w:tcPr>
          <w:p w14:paraId="143B4152" w14:textId="083792C4" w:rsidR="00617D76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Председатель комиссии по противодействию коррупции, члены</w:t>
            </w:r>
          </w:p>
          <w:p w14:paraId="22B37792" w14:textId="404595C5" w:rsidR="00A83850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комиссии</w:t>
            </w:r>
          </w:p>
        </w:tc>
        <w:tc>
          <w:tcPr>
            <w:tcW w:w="1985" w:type="dxa"/>
            <w:vAlign w:val="center"/>
          </w:tcPr>
          <w:p w14:paraId="59FEF37B" w14:textId="7A9E1A4D" w:rsidR="00A83850" w:rsidRPr="00617D76" w:rsidRDefault="00617D76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По мере поступления</w:t>
            </w:r>
          </w:p>
        </w:tc>
      </w:tr>
      <w:tr w:rsidR="00A83850" w:rsidRPr="00617D76" w14:paraId="61F9225B" w14:textId="77777777" w:rsidTr="00617D76">
        <w:trPr>
          <w:jc w:val="center"/>
        </w:trPr>
        <w:tc>
          <w:tcPr>
            <w:tcW w:w="851" w:type="dxa"/>
            <w:vAlign w:val="center"/>
          </w:tcPr>
          <w:p w14:paraId="6E23FCDF" w14:textId="687EC1F9" w:rsidR="00A83850" w:rsidRPr="00617D76" w:rsidRDefault="006A5090" w:rsidP="000F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  <w:vAlign w:val="center"/>
          </w:tcPr>
          <w:p w14:paraId="75A8D9FD" w14:textId="140D3B22" w:rsidR="00A83850" w:rsidRPr="00617D76" w:rsidRDefault="00617D76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Взаимодействие с государственными органами, осуществляющими борьбу с коррупцией. Рассмотрение материалов, поступающих от вышестоящих организаций по вопросам противодействия коррупции.</w:t>
            </w:r>
          </w:p>
        </w:tc>
        <w:tc>
          <w:tcPr>
            <w:tcW w:w="2268" w:type="dxa"/>
            <w:vAlign w:val="center"/>
          </w:tcPr>
          <w:p w14:paraId="69BFBD2A" w14:textId="6D5675ED" w:rsidR="00A83850" w:rsidRPr="00617D76" w:rsidRDefault="00617D76" w:rsidP="00A83850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85" w:type="dxa"/>
            <w:vAlign w:val="center"/>
          </w:tcPr>
          <w:p w14:paraId="7BC8D0A4" w14:textId="39347C29" w:rsidR="00A83850" w:rsidRPr="00617D76" w:rsidRDefault="00617D76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Постоянно</w:t>
            </w:r>
          </w:p>
        </w:tc>
      </w:tr>
      <w:tr w:rsidR="00A83850" w:rsidRPr="00617D76" w14:paraId="7E8D1289" w14:textId="77777777" w:rsidTr="00617D76">
        <w:trPr>
          <w:jc w:val="center"/>
        </w:trPr>
        <w:tc>
          <w:tcPr>
            <w:tcW w:w="851" w:type="dxa"/>
            <w:vAlign w:val="center"/>
          </w:tcPr>
          <w:p w14:paraId="5801A9CC" w14:textId="13557DD0" w:rsidR="00A83850" w:rsidRPr="00617D76" w:rsidRDefault="006A5090" w:rsidP="00921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  <w:vAlign w:val="center"/>
          </w:tcPr>
          <w:p w14:paraId="52DBE674" w14:textId="703CF31B" w:rsidR="00A83850" w:rsidRPr="00617D76" w:rsidRDefault="00617D76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Рассмотрение обращений граждан и юридических лиц, в которых сообщается о фактах коррупции и иных нарушениях 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антикоррупционного законодательства, обобщение и обсуждение их на заседаниях комиссии по противодействию коррупции для принятия мер и своевременного реагирования.</w:t>
            </w:r>
          </w:p>
        </w:tc>
        <w:tc>
          <w:tcPr>
            <w:tcW w:w="2268" w:type="dxa"/>
            <w:vAlign w:val="center"/>
          </w:tcPr>
          <w:p w14:paraId="03421F43" w14:textId="529ACB7D" w:rsidR="00617D76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 xml:space="preserve">Председатель комиссии по противодействию 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коррупции, члены</w:t>
            </w:r>
          </w:p>
          <w:p w14:paraId="5924C6D5" w14:textId="1AB5FC3F" w:rsidR="00A83850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комиссии</w:t>
            </w:r>
          </w:p>
        </w:tc>
        <w:tc>
          <w:tcPr>
            <w:tcW w:w="1985" w:type="dxa"/>
            <w:vAlign w:val="center"/>
          </w:tcPr>
          <w:p w14:paraId="1D9DC768" w14:textId="77777777" w:rsidR="00617D76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В течение года</w:t>
            </w:r>
          </w:p>
          <w:p w14:paraId="48F793CF" w14:textId="77777777" w:rsidR="00617D76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по</w:t>
            </w:r>
          </w:p>
          <w:p w14:paraId="72ECB949" w14:textId="5CEE3A6C" w:rsidR="00A83850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необходимости</w:t>
            </w:r>
          </w:p>
        </w:tc>
      </w:tr>
      <w:tr w:rsidR="00A83850" w:rsidRPr="00617D76" w14:paraId="2F5D21E2" w14:textId="77777777" w:rsidTr="00617D76">
        <w:trPr>
          <w:jc w:val="center"/>
        </w:trPr>
        <w:tc>
          <w:tcPr>
            <w:tcW w:w="851" w:type="dxa"/>
            <w:vAlign w:val="center"/>
          </w:tcPr>
          <w:p w14:paraId="520A5E07" w14:textId="0A33084F" w:rsidR="00A83850" w:rsidRPr="00617D76" w:rsidRDefault="006A5090" w:rsidP="000F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78" w:type="dxa"/>
            <w:vAlign w:val="center"/>
          </w:tcPr>
          <w:p w14:paraId="72C62136" w14:textId="289D81D2" w:rsidR="00A83850" w:rsidRPr="00617D76" w:rsidRDefault="00617D76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Размещение (актуализация) на официальном сайте</w:t>
            </w:r>
            <w:r w:rsidR="006A5090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предприятия о работе комиссии по противодействию коррупции</w:t>
            </w:r>
          </w:p>
        </w:tc>
        <w:tc>
          <w:tcPr>
            <w:tcW w:w="2268" w:type="dxa"/>
            <w:vAlign w:val="center"/>
          </w:tcPr>
          <w:p w14:paraId="3A88282E" w14:textId="77777777" w:rsidR="00617D76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Секретарь</w:t>
            </w:r>
          </w:p>
          <w:p w14:paraId="35F4F952" w14:textId="147A389E" w:rsidR="00A83850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комиссии</w:t>
            </w:r>
          </w:p>
        </w:tc>
        <w:tc>
          <w:tcPr>
            <w:tcW w:w="1985" w:type="dxa"/>
            <w:vAlign w:val="center"/>
          </w:tcPr>
          <w:p w14:paraId="120D9D6D" w14:textId="00BFE45B" w:rsidR="00A83850" w:rsidRPr="00617D76" w:rsidRDefault="00617D76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Постоянно</w:t>
            </w:r>
          </w:p>
        </w:tc>
      </w:tr>
      <w:tr w:rsidR="00A83850" w:rsidRPr="00617D76" w14:paraId="66038F8C" w14:textId="77777777" w:rsidTr="00617D76">
        <w:trPr>
          <w:jc w:val="center"/>
        </w:trPr>
        <w:tc>
          <w:tcPr>
            <w:tcW w:w="851" w:type="dxa"/>
            <w:vAlign w:val="center"/>
          </w:tcPr>
          <w:p w14:paraId="028FD243" w14:textId="6DB735F2" w:rsidR="00A83850" w:rsidRPr="00617D76" w:rsidRDefault="006A5090" w:rsidP="000F04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  <w:vAlign w:val="center"/>
          </w:tcPr>
          <w:p w14:paraId="62820C76" w14:textId="77C28A2D" w:rsidR="00A83850" w:rsidRPr="00617D76" w:rsidRDefault="00617D76" w:rsidP="00BE228A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Информирование структурных подразделений по вопросам коррупционных проявлений в организациях жилищно-коммунального хозяйства, принятия соответствующих мер реагирования.</w:t>
            </w:r>
          </w:p>
        </w:tc>
        <w:tc>
          <w:tcPr>
            <w:tcW w:w="2268" w:type="dxa"/>
            <w:vAlign w:val="center"/>
          </w:tcPr>
          <w:p w14:paraId="5A9AA9FE" w14:textId="77777777" w:rsidR="00617D76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Комиссия по противодействию коррупции,</w:t>
            </w:r>
          </w:p>
          <w:p w14:paraId="7A78503C" w14:textId="77777777" w:rsidR="00617D76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начальники</w:t>
            </w:r>
          </w:p>
          <w:p w14:paraId="74AAFB44" w14:textId="77777777" w:rsidR="00617D76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структурных</w:t>
            </w:r>
          </w:p>
          <w:p w14:paraId="3224E695" w14:textId="5E764814" w:rsidR="00A83850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подразделений</w:t>
            </w:r>
          </w:p>
        </w:tc>
        <w:tc>
          <w:tcPr>
            <w:tcW w:w="1985" w:type="dxa"/>
            <w:vAlign w:val="center"/>
          </w:tcPr>
          <w:p w14:paraId="5E2D286E" w14:textId="77777777" w:rsidR="00617D76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В течение года</w:t>
            </w:r>
          </w:p>
          <w:p w14:paraId="0574DB68" w14:textId="77777777" w:rsidR="00617D76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по</w:t>
            </w:r>
          </w:p>
          <w:p w14:paraId="4CAEB932" w14:textId="6F11D748" w:rsidR="00A83850" w:rsidRPr="00617D76" w:rsidRDefault="00617D76" w:rsidP="00617D76">
            <w:pPr>
              <w:spacing w:line="276" w:lineRule="auto"/>
              <w:jc w:val="center"/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617D76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необходимости</w:t>
            </w:r>
          </w:p>
        </w:tc>
      </w:tr>
    </w:tbl>
    <w:p w14:paraId="70E7765F" w14:textId="77777777" w:rsidR="00D521D0" w:rsidRDefault="00D521D0" w:rsidP="00D521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9703B" w14:textId="77777777" w:rsidR="00921EDB" w:rsidRDefault="00921EDB" w:rsidP="00D521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34B8B" w14:textId="3D52A68B" w:rsidR="00921EDB" w:rsidRPr="00921EDB" w:rsidRDefault="00921EDB" w:rsidP="00D521D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1EDB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 </w:t>
      </w:r>
      <w:r w:rsidRPr="00921EDB">
        <w:rPr>
          <w:rFonts w:ascii="Times New Roman" w:hAnsi="Times New Roman" w:cs="Times New Roman"/>
          <w:bCs/>
          <w:sz w:val="28"/>
          <w:szCs w:val="28"/>
        </w:rPr>
        <w:tab/>
      </w:r>
      <w:r w:rsidRPr="00921EDB">
        <w:rPr>
          <w:rFonts w:ascii="Times New Roman" w:hAnsi="Times New Roman" w:cs="Times New Roman"/>
          <w:bCs/>
          <w:sz w:val="28"/>
          <w:szCs w:val="28"/>
        </w:rPr>
        <w:tab/>
      </w:r>
      <w:r w:rsidRPr="00921EDB">
        <w:rPr>
          <w:rFonts w:ascii="Times New Roman" w:hAnsi="Times New Roman" w:cs="Times New Roman"/>
          <w:bCs/>
          <w:sz w:val="28"/>
          <w:szCs w:val="28"/>
        </w:rPr>
        <w:tab/>
      </w:r>
      <w:r w:rsidRPr="00921EDB">
        <w:rPr>
          <w:rFonts w:ascii="Times New Roman" w:hAnsi="Times New Roman" w:cs="Times New Roman"/>
          <w:bCs/>
          <w:sz w:val="28"/>
          <w:szCs w:val="28"/>
        </w:rPr>
        <w:tab/>
      </w:r>
      <w:r w:rsidRPr="00921EDB">
        <w:rPr>
          <w:rFonts w:ascii="Times New Roman" w:hAnsi="Times New Roman" w:cs="Times New Roman"/>
          <w:bCs/>
          <w:sz w:val="28"/>
          <w:szCs w:val="28"/>
        </w:rPr>
        <w:tab/>
      </w:r>
      <w:r w:rsidRPr="00921EDB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921EDB">
        <w:rPr>
          <w:rFonts w:ascii="Times New Roman" w:hAnsi="Times New Roman" w:cs="Times New Roman"/>
          <w:bCs/>
          <w:sz w:val="28"/>
          <w:szCs w:val="28"/>
        </w:rPr>
        <w:t>Е.Ю.Горунчик</w:t>
      </w:r>
      <w:proofErr w:type="spellEnd"/>
    </w:p>
    <w:sectPr w:rsidR="00921EDB" w:rsidRPr="0092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D0"/>
    <w:rsid w:val="000F04F6"/>
    <w:rsid w:val="00386BDC"/>
    <w:rsid w:val="00617D76"/>
    <w:rsid w:val="006375EB"/>
    <w:rsid w:val="006A5090"/>
    <w:rsid w:val="006E2582"/>
    <w:rsid w:val="00884A43"/>
    <w:rsid w:val="00921EDB"/>
    <w:rsid w:val="00992D39"/>
    <w:rsid w:val="00A27B93"/>
    <w:rsid w:val="00A83850"/>
    <w:rsid w:val="00AE62A8"/>
    <w:rsid w:val="00B65409"/>
    <w:rsid w:val="00BE228A"/>
    <w:rsid w:val="00C145E9"/>
    <w:rsid w:val="00C16280"/>
    <w:rsid w:val="00C628BD"/>
    <w:rsid w:val="00CB3540"/>
    <w:rsid w:val="00D521D0"/>
    <w:rsid w:val="00F7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B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Не полужирный"/>
    <w:basedOn w:val="a0"/>
    <w:rsid w:val="00D521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521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21D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F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Не полужирный"/>
    <w:basedOn w:val="a0"/>
    <w:rsid w:val="00D521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521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21D0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F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Urist</cp:lastModifiedBy>
  <cp:revision>3</cp:revision>
  <cp:lastPrinted>2024-12-23T05:06:00Z</cp:lastPrinted>
  <dcterms:created xsi:type="dcterms:W3CDTF">2025-12-22T10:41:00Z</dcterms:created>
  <dcterms:modified xsi:type="dcterms:W3CDTF">2025-12-23T05:38:00Z</dcterms:modified>
</cp:coreProperties>
</file>